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5082" w14:textId="77777777" w:rsidR="00FB067C" w:rsidRPr="00FB067C" w:rsidRDefault="00DA76E4" w:rsidP="00FB067C">
      <w:pPr>
        <w:jc w:val="center"/>
        <w:rPr>
          <w:b/>
          <w:bCs/>
          <w:lang w:val="es-MX"/>
        </w:rPr>
      </w:pPr>
      <w:r w:rsidRPr="00FB067C">
        <w:rPr>
          <w:b/>
          <w:bCs/>
          <w:lang w:val="es-MX"/>
        </w:rPr>
        <w:t xml:space="preserve">PROPUESTA </w:t>
      </w:r>
    </w:p>
    <w:p w14:paraId="17A3DD55" w14:textId="73751E3F" w:rsidR="00BD5861" w:rsidRDefault="00FB067C" w:rsidP="00FB067C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“</w:t>
      </w:r>
      <w:r w:rsidR="00DA76E4" w:rsidRPr="00FB067C">
        <w:rPr>
          <w:b/>
          <w:bCs/>
          <w:u w:val="single"/>
          <w:lang w:val="es-MX"/>
        </w:rPr>
        <w:t xml:space="preserve">DERECHO </w:t>
      </w:r>
      <w:r w:rsidR="00BE3A78">
        <w:rPr>
          <w:b/>
          <w:bCs/>
          <w:u w:val="single"/>
          <w:lang w:val="es-MX"/>
        </w:rPr>
        <w:t>A</w:t>
      </w:r>
      <w:r w:rsidR="00DA76E4" w:rsidRPr="00FB067C">
        <w:rPr>
          <w:b/>
          <w:bCs/>
          <w:u w:val="single"/>
          <w:lang w:val="es-MX"/>
        </w:rPr>
        <w:t xml:space="preserve"> LA PROPIEDAD PRIVADA</w:t>
      </w:r>
      <w:r>
        <w:rPr>
          <w:b/>
          <w:bCs/>
          <w:u w:val="single"/>
          <w:lang w:val="es-MX"/>
        </w:rPr>
        <w:t>”</w:t>
      </w:r>
    </w:p>
    <w:p w14:paraId="71E1D9E0" w14:textId="77777777" w:rsidR="00FB067C" w:rsidRPr="00FB067C" w:rsidRDefault="00FB067C" w:rsidP="00FB067C">
      <w:pPr>
        <w:jc w:val="center"/>
        <w:rPr>
          <w:b/>
          <w:bCs/>
          <w:u w:val="single"/>
          <w:lang w:val="es-MX"/>
        </w:rPr>
      </w:pPr>
    </w:p>
    <w:p w14:paraId="1DB2370D" w14:textId="02B8FA43" w:rsidR="00DF1E48" w:rsidRDefault="009C2682">
      <w:pPr>
        <w:rPr>
          <w:lang w:val="es-MX"/>
        </w:rPr>
      </w:pPr>
      <w:r>
        <w:rPr>
          <w:lang w:val="es-MX"/>
        </w:rPr>
        <w:t>Hoy mucha gente vive de las rentas que dan sus propiedades, se ha transformado en un</w:t>
      </w:r>
      <w:r w:rsidR="007165DC">
        <w:rPr>
          <w:lang w:val="es-MX"/>
        </w:rPr>
        <w:t xml:space="preserve"> sector importante del turismo</w:t>
      </w:r>
      <w:r w:rsidR="00FC1AC0">
        <w:rPr>
          <w:lang w:val="es-MX"/>
        </w:rPr>
        <w:t xml:space="preserve"> y del micro</w:t>
      </w:r>
      <w:r w:rsidR="00A22195">
        <w:rPr>
          <w:lang w:val="es-MX"/>
        </w:rPr>
        <w:t xml:space="preserve"> o pequeño </w:t>
      </w:r>
      <w:r w:rsidR="00FC1AC0">
        <w:rPr>
          <w:lang w:val="es-MX"/>
        </w:rPr>
        <w:t>emprendimiento,</w:t>
      </w:r>
      <w:r w:rsidR="007165DC">
        <w:rPr>
          <w:lang w:val="es-MX"/>
        </w:rPr>
        <w:t xml:space="preserve"> permiti</w:t>
      </w:r>
      <w:r w:rsidR="00FC1AC0">
        <w:rPr>
          <w:lang w:val="es-MX"/>
        </w:rPr>
        <w:t>endo</w:t>
      </w:r>
      <w:r w:rsidR="007165DC">
        <w:rPr>
          <w:lang w:val="es-MX"/>
        </w:rPr>
        <w:t xml:space="preserve"> que muchas personas vivan de este ingreso</w:t>
      </w:r>
      <w:r w:rsidR="00FC1AC0">
        <w:rPr>
          <w:lang w:val="es-MX"/>
        </w:rPr>
        <w:t xml:space="preserve"> </w:t>
      </w:r>
      <w:r w:rsidR="00A22195">
        <w:rPr>
          <w:lang w:val="es-MX"/>
        </w:rPr>
        <w:t>y</w:t>
      </w:r>
      <w:r w:rsidR="00FC1AC0">
        <w:rPr>
          <w:lang w:val="es-MX"/>
        </w:rPr>
        <w:t xml:space="preserve"> generen empleos</w:t>
      </w:r>
      <w:r w:rsidR="007165DC">
        <w:rPr>
          <w:lang w:val="es-MX"/>
        </w:rPr>
        <w:t>. La posibilidad de arrendar sus casas</w:t>
      </w:r>
      <w:r w:rsidR="00A22195">
        <w:rPr>
          <w:lang w:val="es-MX"/>
        </w:rPr>
        <w:t>, su</w:t>
      </w:r>
      <w:r w:rsidR="007165DC">
        <w:rPr>
          <w:lang w:val="es-MX"/>
        </w:rPr>
        <w:t xml:space="preserve"> segunda vivienda, tener una residencia, hospedaje, cabañas, hostería, etc</w:t>
      </w:r>
      <w:r w:rsidR="00FB067C">
        <w:rPr>
          <w:lang w:val="es-MX"/>
        </w:rPr>
        <w:t xml:space="preserve">. </w:t>
      </w:r>
      <w:r w:rsidR="007165DC">
        <w:rPr>
          <w:lang w:val="es-MX"/>
        </w:rPr>
        <w:t xml:space="preserve"> </w:t>
      </w:r>
      <w:r w:rsidR="006C04BC">
        <w:rPr>
          <w:lang w:val="es-MX"/>
        </w:rPr>
        <w:t>H</w:t>
      </w:r>
      <w:r w:rsidR="007165DC">
        <w:rPr>
          <w:lang w:val="es-MX"/>
        </w:rPr>
        <w:t>a dado un respiro a la gente que no tiene un ingreso fijo</w:t>
      </w:r>
      <w:r w:rsidR="00DF1E48">
        <w:rPr>
          <w:lang w:val="es-MX"/>
        </w:rPr>
        <w:t>, tener un ingreso estable</w:t>
      </w:r>
      <w:r w:rsidR="00FB067C">
        <w:rPr>
          <w:lang w:val="es-MX"/>
        </w:rPr>
        <w:t xml:space="preserve"> y poder a través de créditos o subsidios optar a una propiedad</w:t>
      </w:r>
      <w:r w:rsidR="00BE3A78">
        <w:rPr>
          <w:lang w:val="es-MX"/>
        </w:rPr>
        <w:t xml:space="preserve"> y crear su negocio de esta</w:t>
      </w:r>
      <w:r w:rsidR="007165DC">
        <w:rPr>
          <w:lang w:val="es-MX"/>
        </w:rPr>
        <w:t xml:space="preserve">. </w:t>
      </w:r>
    </w:p>
    <w:p w14:paraId="26C8ED54" w14:textId="1C4556CC" w:rsidR="006C04BC" w:rsidRDefault="007165DC">
      <w:pPr>
        <w:rPr>
          <w:lang w:val="es-MX"/>
        </w:rPr>
      </w:pPr>
      <w:r>
        <w:rPr>
          <w:lang w:val="es-MX"/>
        </w:rPr>
        <w:t>Sobre todo</w:t>
      </w:r>
      <w:r w:rsidR="00000F1A">
        <w:rPr>
          <w:lang w:val="es-MX"/>
        </w:rPr>
        <w:t>,</w:t>
      </w:r>
      <w:r>
        <w:rPr>
          <w:lang w:val="es-MX"/>
        </w:rPr>
        <w:t xml:space="preserve"> en las comunidades rurales, localidades pequeñas y provincia, que en temporada estival les permite</w:t>
      </w:r>
      <w:r w:rsidR="00FB067C">
        <w:rPr>
          <w:lang w:val="es-MX"/>
        </w:rPr>
        <w:t xml:space="preserve"> obtener ingresos adicionales, </w:t>
      </w:r>
      <w:r>
        <w:rPr>
          <w:lang w:val="es-MX"/>
        </w:rPr>
        <w:t>contratar gente, dar movimiento</w:t>
      </w:r>
      <w:r w:rsidR="00FB067C">
        <w:rPr>
          <w:lang w:val="es-MX"/>
        </w:rPr>
        <w:t xml:space="preserve"> a </w:t>
      </w:r>
      <w:r w:rsidR="00FB067C">
        <w:rPr>
          <w:lang w:val="es-MX"/>
        </w:rPr>
        <w:t>una economía local</w:t>
      </w:r>
      <w:r w:rsidR="00BE3A78">
        <w:rPr>
          <w:lang w:val="es-MX"/>
        </w:rPr>
        <w:t xml:space="preserve"> </w:t>
      </w:r>
      <w:r w:rsidR="00FB067C">
        <w:rPr>
          <w:lang w:val="es-MX"/>
        </w:rPr>
        <w:t>y ser sus propios jefes. Por otra parte</w:t>
      </w:r>
      <w:r w:rsidR="00BE3A78">
        <w:rPr>
          <w:lang w:val="es-MX"/>
        </w:rPr>
        <w:t>,</w:t>
      </w:r>
      <w:r w:rsidR="00FB067C">
        <w:rPr>
          <w:lang w:val="es-MX"/>
        </w:rPr>
        <w:t xml:space="preserve"> incentiva al turismo de bajos recursos que no pueden pagar hoteles</w:t>
      </w:r>
      <w:r w:rsidR="00BE3A78">
        <w:rPr>
          <w:lang w:val="es-MX"/>
        </w:rPr>
        <w:t>, así como</w:t>
      </w:r>
      <w:r w:rsidR="006C04BC">
        <w:rPr>
          <w:lang w:val="es-MX"/>
        </w:rPr>
        <w:t xml:space="preserve"> al desarrollo de cada comunidad</w:t>
      </w:r>
      <w:r w:rsidR="00DF1E48">
        <w:rPr>
          <w:lang w:val="es-MX"/>
        </w:rPr>
        <w:t xml:space="preserve"> al atraer turistas que consumen del mercado local</w:t>
      </w:r>
      <w:r w:rsidR="00000F1A">
        <w:rPr>
          <w:lang w:val="es-MX"/>
        </w:rPr>
        <w:t>, apoyando a la economía circular</w:t>
      </w:r>
      <w:r w:rsidR="00BE3A78">
        <w:rPr>
          <w:lang w:val="es-MX"/>
        </w:rPr>
        <w:t>, que da mayor sustentabilidad a cada región</w:t>
      </w:r>
      <w:r w:rsidR="006C04BC">
        <w:rPr>
          <w:lang w:val="es-MX"/>
        </w:rPr>
        <w:t xml:space="preserve">. </w:t>
      </w:r>
    </w:p>
    <w:p w14:paraId="2CD56378" w14:textId="2B1772FB" w:rsidR="00DA76E4" w:rsidRPr="006C04BC" w:rsidRDefault="006C04BC">
      <w:pPr>
        <w:rPr>
          <w:b/>
          <w:bCs/>
          <w:lang w:val="es-MX"/>
        </w:rPr>
      </w:pPr>
      <w:r w:rsidRPr="006C04BC">
        <w:rPr>
          <w:b/>
          <w:bCs/>
          <w:lang w:val="es-MX"/>
        </w:rPr>
        <w:t xml:space="preserve">La propuesta consiste en lo siguiente: </w:t>
      </w:r>
      <w:r w:rsidR="00FB067C" w:rsidRPr="006C04BC">
        <w:rPr>
          <w:b/>
          <w:bCs/>
          <w:lang w:val="es-MX"/>
        </w:rPr>
        <w:t xml:space="preserve"> </w:t>
      </w:r>
    </w:p>
    <w:p w14:paraId="21CA646F" w14:textId="579EA43B" w:rsidR="00DA76E4" w:rsidRDefault="00DA76E4">
      <w:pPr>
        <w:rPr>
          <w:lang w:val="es-MX"/>
        </w:rPr>
      </w:pPr>
      <w:r>
        <w:rPr>
          <w:lang w:val="es-MX"/>
        </w:rPr>
        <w:t>1.- Libertad para comprar, vender y arrendar</w:t>
      </w:r>
      <w:r w:rsidR="009C2682">
        <w:rPr>
          <w:lang w:val="es-MX"/>
        </w:rPr>
        <w:t xml:space="preserve"> las propiedades que cada uno quiera</w:t>
      </w:r>
      <w:r>
        <w:rPr>
          <w:lang w:val="es-MX"/>
        </w:rPr>
        <w:t xml:space="preserve">, </w:t>
      </w:r>
      <w:r w:rsidR="000B72C3">
        <w:rPr>
          <w:lang w:val="es-MX"/>
        </w:rPr>
        <w:t xml:space="preserve">con autonomía, </w:t>
      </w:r>
      <w:r>
        <w:rPr>
          <w:lang w:val="es-MX"/>
        </w:rPr>
        <w:t>sin intervención del estado</w:t>
      </w:r>
      <w:r w:rsidR="009C2682">
        <w:rPr>
          <w:lang w:val="es-MX"/>
        </w:rPr>
        <w:t xml:space="preserve">, en el lugar que cada uno desee y </w:t>
      </w:r>
      <w:r w:rsidR="006C04BC">
        <w:rPr>
          <w:lang w:val="es-MX"/>
        </w:rPr>
        <w:t xml:space="preserve">lógicamente </w:t>
      </w:r>
      <w:r w:rsidR="009C2682">
        <w:rPr>
          <w:lang w:val="es-MX"/>
        </w:rPr>
        <w:t>tenga uso de suelo habilitado</w:t>
      </w:r>
      <w:r w:rsidR="00DF1E48">
        <w:rPr>
          <w:lang w:val="es-MX"/>
        </w:rPr>
        <w:t xml:space="preserve"> y permitido</w:t>
      </w:r>
      <w:r w:rsidR="009C2682">
        <w:rPr>
          <w:lang w:val="es-MX"/>
        </w:rPr>
        <w:t xml:space="preserve"> para ello</w:t>
      </w:r>
      <w:r w:rsidR="0057385B">
        <w:rPr>
          <w:lang w:val="es-MX"/>
        </w:rPr>
        <w:t>, sin afectar al medio ambiente.</w:t>
      </w:r>
      <w:r>
        <w:rPr>
          <w:lang w:val="es-MX"/>
        </w:rPr>
        <w:t xml:space="preserve"> </w:t>
      </w:r>
    </w:p>
    <w:p w14:paraId="563D3543" w14:textId="72640B4C" w:rsidR="00DA76E4" w:rsidRDefault="00DA76E4">
      <w:pPr>
        <w:rPr>
          <w:lang w:val="es-MX"/>
        </w:rPr>
      </w:pPr>
      <w:r>
        <w:rPr>
          <w:lang w:val="es-MX"/>
        </w:rPr>
        <w:t xml:space="preserve">2.- Mantener las actuales condiciones que facilitan el emprendimiento, el acceso a créditos y la libertad </w:t>
      </w:r>
      <w:r w:rsidR="000B72C3">
        <w:rPr>
          <w:lang w:val="es-MX"/>
        </w:rPr>
        <w:t xml:space="preserve">y autonomía </w:t>
      </w:r>
      <w:r>
        <w:rPr>
          <w:lang w:val="es-MX"/>
        </w:rPr>
        <w:t>al momento de adquirir una</w:t>
      </w:r>
      <w:r w:rsidR="00DF1E48">
        <w:rPr>
          <w:lang w:val="es-MX"/>
        </w:rPr>
        <w:t xml:space="preserve"> o varias</w:t>
      </w:r>
      <w:r>
        <w:rPr>
          <w:lang w:val="es-MX"/>
        </w:rPr>
        <w:t xml:space="preserve"> propiedad</w:t>
      </w:r>
      <w:r w:rsidR="00DF1E48">
        <w:rPr>
          <w:lang w:val="es-MX"/>
        </w:rPr>
        <w:t>es</w:t>
      </w:r>
      <w:r>
        <w:rPr>
          <w:lang w:val="es-MX"/>
        </w:rPr>
        <w:t xml:space="preserve"> en el lugar que cada uno desee. </w:t>
      </w:r>
    </w:p>
    <w:p w14:paraId="2231BE31" w14:textId="5AAE7936" w:rsidR="00DA76E4" w:rsidRDefault="00DA76E4">
      <w:pPr>
        <w:rPr>
          <w:lang w:val="es-MX"/>
        </w:rPr>
      </w:pPr>
      <w:r>
        <w:rPr>
          <w:lang w:val="es-MX"/>
        </w:rPr>
        <w:t>3.- El estado debe</w:t>
      </w:r>
      <w:r w:rsidR="0057385B">
        <w:rPr>
          <w:lang w:val="es-MX"/>
        </w:rPr>
        <w:t xml:space="preserve"> proteger la propiedad privada,</w:t>
      </w:r>
      <w:r>
        <w:rPr>
          <w:lang w:val="es-MX"/>
        </w:rPr>
        <w:t xml:space="preserve"> garantizar la seguridad y</w:t>
      </w:r>
      <w:r w:rsidR="006C04BC">
        <w:rPr>
          <w:lang w:val="es-MX"/>
        </w:rPr>
        <w:t xml:space="preserve"> la</w:t>
      </w:r>
      <w:r>
        <w:rPr>
          <w:lang w:val="es-MX"/>
        </w:rPr>
        <w:t xml:space="preserve"> defensa al propietario frente a las tomas, No permitir la expropiación </w:t>
      </w:r>
      <w:r w:rsidR="009C2682">
        <w:rPr>
          <w:lang w:val="es-MX"/>
        </w:rPr>
        <w:t>y tomar medidas frente a los arrendatarios morosos</w:t>
      </w:r>
      <w:r w:rsidR="006C04BC">
        <w:rPr>
          <w:lang w:val="es-MX"/>
        </w:rPr>
        <w:t xml:space="preserve"> o que producen daños a la propiedad</w:t>
      </w:r>
      <w:r w:rsidR="009C2682">
        <w:rPr>
          <w:lang w:val="es-MX"/>
        </w:rPr>
        <w:t xml:space="preserve">. </w:t>
      </w:r>
      <w:r w:rsidR="000A2C9C">
        <w:rPr>
          <w:lang w:val="es-MX"/>
        </w:rPr>
        <w:t xml:space="preserve"> Hoy muchas familias se han visto vulneradas en sus terrenos o propiedades por tomas ilegales y no pueden hacer nada al respecto. al no haber ninguna ley que los ampare.</w:t>
      </w:r>
    </w:p>
    <w:p w14:paraId="1466244C" w14:textId="0A22436F" w:rsidR="009C2682" w:rsidRDefault="009C2682">
      <w:pPr>
        <w:rPr>
          <w:lang w:val="es-MX"/>
        </w:rPr>
      </w:pPr>
      <w:r>
        <w:rPr>
          <w:lang w:val="es-MX"/>
        </w:rPr>
        <w:t>4.- Dar mayor y mejor acceso a los subsidios para acceder a la primera vivienda</w:t>
      </w:r>
      <w:r w:rsidR="00FC1AC0">
        <w:rPr>
          <w:lang w:val="es-MX"/>
        </w:rPr>
        <w:t xml:space="preserve"> para sectores más vulnerables y de menor acceso al crédito</w:t>
      </w:r>
      <w:r>
        <w:rPr>
          <w:lang w:val="es-MX"/>
        </w:rPr>
        <w:t>,</w:t>
      </w:r>
      <w:r w:rsidR="000A2C9C">
        <w:rPr>
          <w:lang w:val="es-MX"/>
        </w:rPr>
        <w:t xml:space="preserve"> sobre todo para las mujeres y</w:t>
      </w:r>
      <w:r>
        <w:rPr>
          <w:lang w:val="es-MX"/>
        </w:rPr>
        <w:t xml:space="preserve"> también para mujeres casadas</w:t>
      </w:r>
      <w:r w:rsidR="000B72C3">
        <w:rPr>
          <w:lang w:val="es-MX"/>
        </w:rPr>
        <w:t>,</w:t>
      </w:r>
      <w:r>
        <w:rPr>
          <w:lang w:val="es-MX"/>
        </w:rPr>
        <w:t xml:space="preserve"> que hoy no pueden acceder por si mismas</w:t>
      </w:r>
      <w:r w:rsidR="000A2C9C">
        <w:rPr>
          <w:lang w:val="es-MX"/>
        </w:rPr>
        <w:t>, sin límite de edad</w:t>
      </w:r>
      <w:r>
        <w:rPr>
          <w:lang w:val="es-MX"/>
        </w:rPr>
        <w:t xml:space="preserve">. </w:t>
      </w:r>
    </w:p>
    <w:p w14:paraId="1C99EC6B" w14:textId="77777777" w:rsidR="0058391D" w:rsidRDefault="00FE5760">
      <w:pPr>
        <w:rPr>
          <w:lang w:val="es-MX"/>
        </w:rPr>
      </w:pPr>
      <w:r>
        <w:rPr>
          <w:lang w:val="es-MX"/>
        </w:rPr>
        <w:t>Gracias a que el derecho</w:t>
      </w:r>
      <w:r w:rsidR="0058391D">
        <w:rPr>
          <w:lang w:val="es-MX"/>
        </w:rPr>
        <w:t xml:space="preserve"> a la propiedad privada</w:t>
      </w:r>
      <w:r>
        <w:rPr>
          <w:lang w:val="es-MX"/>
        </w:rPr>
        <w:t xml:space="preserve"> ha estado garantizado en la actual constitución</w:t>
      </w:r>
      <w:r w:rsidR="0058391D">
        <w:rPr>
          <w:lang w:val="es-MX"/>
        </w:rPr>
        <w:t>,</w:t>
      </w:r>
      <w:r>
        <w:rPr>
          <w:lang w:val="es-MX"/>
        </w:rPr>
        <w:t xml:space="preserve"> no</w:t>
      </w:r>
      <w:r w:rsidR="0058391D">
        <w:rPr>
          <w:lang w:val="es-MX"/>
        </w:rPr>
        <w:t xml:space="preserve">s tiene en el puesto N°31 a nivel mundial y N°1 en Látino America, como protectores a nuestra propiedad privada, según el International Property Right Index. </w:t>
      </w:r>
    </w:p>
    <w:p w14:paraId="7568E0CF" w14:textId="28A9A6BD" w:rsidR="009C2682" w:rsidRDefault="0058391D">
      <w:pPr>
        <w:rPr>
          <w:lang w:val="es-MX"/>
        </w:rPr>
      </w:pPr>
      <w:r>
        <w:rPr>
          <w:lang w:val="es-MX"/>
        </w:rPr>
        <w:t xml:space="preserve">Expertos coinciden en la importancia </w:t>
      </w:r>
      <w:r w:rsidR="00000F1A">
        <w:rPr>
          <w:lang w:val="es-MX"/>
        </w:rPr>
        <w:t>como País, con su desarrollo y credibilidad, el</w:t>
      </w:r>
      <w:r>
        <w:rPr>
          <w:lang w:val="es-MX"/>
        </w:rPr>
        <w:t xml:space="preserve"> mantener y fortalecer esta protección a la propiedad privada</w:t>
      </w:r>
      <w:r w:rsidR="00000F1A">
        <w:rPr>
          <w:lang w:val="es-MX"/>
        </w:rPr>
        <w:t>,</w:t>
      </w:r>
      <w:r>
        <w:rPr>
          <w:lang w:val="es-MX"/>
        </w:rPr>
        <w:t xml:space="preserve"> teniendo al estado como garante de ello. </w:t>
      </w:r>
    </w:p>
    <w:p w14:paraId="39E00179" w14:textId="77777777" w:rsidR="0058391D" w:rsidRDefault="0058391D">
      <w:pPr>
        <w:rPr>
          <w:lang w:val="es-MX"/>
        </w:rPr>
      </w:pPr>
    </w:p>
    <w:p w14:paraId="4364F721" w14:textId="77777777" w:rsidR="0058391D" w:rsidRDefault="00FB067C">
      <w:pPr>
        <w:rPr>
          <w:lang w:val="es-MX"/>
        </w:rPr>
      </w:pPr>
      <w:r>
        <w:rPr>
          <w:lang w:val="es-MX"/>
        </w:rPr>
        <w:t>Por</w:t>
      </w:r>
    </w:p>
    <w:p w14:paraId="06C963BB" w14:textId="01F361DF" w:rsidR="00FB067C" w:rsidRDefault="00FB067C">
      <w:pPr>
        <w:rPr>
          <w:lang w:val="es-MX"/>
        </w:rPr>
      </w:pPr>
      <w:r>
        <w:rPr>
          <w:lang w:val="es-MX"/>
        </w:rPr>
        <w:t>María Soledad Chacón W</w:t>
      </w:r>
      <w:r w:rsidR="0058391D">
        <w:rPr>
          <w:lang w:val="es-MX"/>
        </w:rPr>
        <w:t>.</w:t>
      </w:r>
    </w:p>
    <w:p w14:paraId="6BF71BD3" w14:textId="77777777" w:rsidR="00000F1A" w:rsidRDefault="00000F1A">
      <w:pPr>
        <w:rPr>
          <w:lang w:val="es-MX"/>
        </w:rPr>
      </w:pPr>
    </w:p>
    <w:p w14:paraId="0FC8D990" w14:textId="77777777" w:rsidR="00FB067C" w:rsidRPr="00DA76E4" w:rsidRDefault="00FB067C">
      <w:pPr>
        <w:rPr>
          <w:lang w:val="es-MX"/>
        </w:rPr>
      </w:pPr>
    </w:p>
    <w:sectPr w:rsidR="00FB067C" w:rsidRPr="00DA7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E4"/>
    <w:rsid w:val="00000F1A"/>
    <w:rsid w:val="000A2C9C"/>
    <w:rsid w:val="000B72C3"/>
    <w:rsid w:val="0014465D"/>
    <w:rsid w:val="00240DA7"/>
    <w:rsid w:val="004609AF"/>
    <w:rsid w:val="00512DD3"/>
    <w:rsid w:val="0057385B"/>
    <w:rsid w:val="0058391D"/>
    <w:rsid w:val="006C04BC"/>
    <w:rsid w:val="007165DC"/>
    <w:rsid w:val="009C2682"/>
    <w:rsid w:val="00A22195"/>
    <w:rsid w:val="00BE3A78"/>
    <w:rsid w:val="00C53CAE"/>
    <w:rsid w:val="00DA76E4"/>
    <w:rsid w:val="00DF1E48"/>
    <w:rsid w:val="00EB233D"/>
    <w:rsid w:val="00FB067C"/>
    <w:rsid w:val="00FC1AC0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240B"/>
  <w15:chartTrackingRefBased/>
  <w15:docId w15:val="{274775BB-D4F8-4DC2-A872-5E3D7F5D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Chacon</dc:creator>
  <cp:keywords/>
  <dc:description/>
  <cp:lastModifiedBy>Soledad Chacon</cp:lastModifiedBy>
  <cp:revision>4</cp:revision>
  <dcterms:created xsi:type="dcterms:W3CDTF">2022-02-09T14:52:00Z</dcterms:created>
  <dcterms:modified xsi:type="dcterms:W3CDTF">2022-02-09T17:18:00Z</dcterms:modified>
</cp:coreProperties>
</file>